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56" w:type="dxa"/>
        <w:tblInd w:w="-157" w:type="dxa"/>
        <w:tblLook w:val="04A0" w:firstRow="1" w:lastRow="0" w:firstColumn="1" w:lastColumn="0" w:noHBand="0" w:noVBand="1"/>
      </w:tblPr>
      <w:tblGrid>
        <w:gridCol w:w="3929"/>
        <w:gridCol w:w="1600"/>
        <w:gridCol w:w="3827"/>
      </w:tblGrid>
      <w:tr w:rsidR="005B5E19" w:rsidTr="00576928">
        <w:trPr>
          <w:trHeight w:val="1410"/>
        </w:trPr>
        <w:tc>
          <w:tcPr>
            <w:tcW w:w="3929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p w:rsidR="00F0110A" w:rsidRPr="00EB67E6" w:rsidRDefault="00172B64" w:rsidP="00E13548">
            <w:pPr>
              <w:rPr>
                <w:rFonts w:ascii="instant" w:hAnsi="instant"/>
                <w:b/>
                <w:color w:val="571B61"/>
              </w:rPr>
            </w:pPr>
            <w:bookmarkStart w:id="0" w:name="_GoBack"/>
            <w:bookmarkEnd w:id="0"/>
            <w:r>
              <w:rPr>
                <w:rFonts w:ascii="instant" w:hAnsi="instant"/>
                <w:b/>
                <w:color w:val="571B61"/>
              </w:rPr>
              <w:t>ORIENTE(</w:t>
            </w:r>
            <w:r w:rsidR="00F0110A" w:rsidRPr="00EB67E6">
              <w:rPr>
                <w:rFonts w:ascii="instant" w:hAnsi="instant"/>
                <w:b/>
                <w:color w:val="571B61"/>
              </w:rPr>
              <w:t>E</w:t>
            </w:r>
            <w:r>
              <w:rPr>
                <w:rFonts w:ascii="instant" w:hAnsi="instant"/>
                <w:b/>
                <w:color w:val="571B61"/>
              </w:rPr>
              <w:t>)</w:t>
            </w:r>
            <w:r w:rsidR="00F0110A" w:rsidRPr="00EB67E6">
              <w:rPr>
                <w:rFonts w:ascii="instant" w:hAnsi="instant"/>
                <w:b/>
                <w:color w:val="571B61"/>
              </w:rPr>
              <w:t xml:space="preserve"> PAR</w:t>
            </w:r>
          </w:p>
          <w:p w:rsidR="005B5E19" w:rsidRDefault="005B5E19" w:rsidP="00E13548">
            <w:pPr>
              <w:rPr>
                <w:rFonts w:ascii="instant" w:hAnsi="instant"/>
              </w:rPr>
            </w:pPr>
          </w:p>
          <w:p w:rsidR="00576928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 xml:space="preserve">Nom de </w:t>
            </w:r>
            <w:r w:rsidRPr="00567968">
              <w:rPr>
                <w:rFonts w:ascii="instant" w:hAnsi="instant"/>
                <w:b/>
                <w:color w:val="571B61"/>
              </w:rPr>
              <w:t>l’Organisme</w:t>
            </w:r>
            <w:r w:rsidR="00B44F68" w:rsidRPr="00567968">
              <w:rPr>
                <w:rFonts w:ascii="instant" w:hAnsi="instant"/>
                <w:b/>
                <w:color w:val="571B61"/>
              </w:rPr>
              <w:t xml:space="preserve"> prescripteur</w:t>
            </w:r>
            <w:r w:rsidRPr="00EB67E6">
              <w:rPr>
                <w:rFonts w:ascii="instant" w:hAnsi="instant"/>
                <w:color w:val="571B61"/>
              </w:rPr>
              <w:t> :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EF1178" w:rsidP="00E13548">
            <w:pPr>
              <w:rPr>
                <w:rFonts w:ascii="instant" w:hAnsi="instant"/>
                <w:color w:val="571B61"/>
              </w:rPr>
            </w:pPr>
            <w:r>
              <w:rPr>
                <w:rFonts w:ascii="instant" w:hAnsi="instant"/>
                <w:color w:val="571B61"/>
              </w:rPr>
              <w:t>Nom-Prénom du référent</w:t>
            </w:r>
            <w:r w:rsidR="00B44F68">
              <w:rPr>
                <w:rFonts w:ascii="instant" w:hAnsi="instant"/>
                <w:color w:val="571B61"/>
              </w:rPr>
              <w:t xml:space="preserve"> du parcours</w:t>
            </w:r>
            <w:r w:rsidR="005B5E19" w:rsidRPr="00EB67E6">
              <w:rPr>
                <w:rFonts w:ascii="instant" w:hAnsi="instant"/>
                <w:color w:val="571B61"/>
              </w:rPr>
              <w:t xml:space="preserve"> : 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F0110A" w:rsidRPr="00EB67E6" w:rsidRDefault="005B5E19" w:rsidP="00E13548">
            <w:pPr>
              <w:rPr>
                <w:color w:val="571B61"/>
              </w:rPr>
            </w:pPr>
            <w:r w:rsidRPr="00EB67E6">
              <w:rPr>
                <w:color w:val="571B61"/>
              </w:rPr>
              <w:t>Mail :</w:t>
            </w:r>
          </w:p>
          <w:p w:rsidR="005B5E19" w:rsidRPr="00EB67E6" w:rsidRDefault="005B5E19" w:rsidP="00E13548">
            <w:pPr>
              <w:rPr>
                <w:color w:val="571B61"/>
              </w:rPr>
            </w:pPr>
          </w:p>
          <w:p w:rsidR="00F0110A" w:rsidRDefault="005B5E19" w:rsidP="005B5E19">
            <w:r w:rsidRPr="00EB67E6">
              <w:rPr>
                <w:color w:val="571B61"/>
              </w:rPr>
              <w:t>Tél</w:t>
            </w:r>
            <w:r w:rsidR="00EF1178">
              <w:rPr>
                <w:color w:val="571B61"/>
              </w:rPr>
              <w:t xml:space="preserve"> (obligatoire)</w:t>
            </w:r>
            <w:r w:rsidRPr="00EB67E6">
              <w:rPr>
                <w:color w:val="571B61"/>
              </w:rPr>
              <w:t> :</w:t>
            </w:r>
          </w:p>
        </w:tc>
        <w:tc>
          <w:tcPr>
            <w:tcW w:w="1600" w:type="dxa"/>
            <w:tcBorders>
              <w:top w:val="nil"/>
              <w:left w:val="dashSmallGap" w:sz="12" w:space="0" w:color="571B61"/>
              <w:bottom w:val="nil"/>
              <w:right w:val="dashSmallGap" w:sz="12" w:space="0" w:color="571B61"/>
            </w:tcBorders>
          </w:tcPr>
          <w:p w:rsidR="00F0110A" w:rsidRPr="00EB67E6" w:rsidRDefault="00F0110A" w:rsidP="00E13548">
            <w:pPr>
              <w:rPr>
                <w:color w:val="571B61"/>
              </w:rPr>
            </w:pPr>
            <w:r w:rsidRPr="00EB67E6">
              <w:rPr>
                <w:noProof/>
                <w:color w:val="571B61"/>
                <w:lang w:eastAsia="fr-FR"/>
              </w:rPr>
              <w:drawing>
                <wp:inline distT="0" distB="0" distL="0" distR="0" wp14:anchorId="10A33892" wp14:editId="60BDF19C">
                  <wp:extent cx="878840" cy="1423358"/>
                  <wp:effectExtent l="0" t="0" r="0" b="5715"/>
                  <wp:docPr id="4" name="Image 4" descr="http://agefiph.travers.media/charte/identite/pictogrammes/picto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gefiph.travers.media/charte/identite/pictogrammes/picto-3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84" t="23408" r="25744" b="22583"/>
                          <a:stretch/>
                        </pic:blipFill>
                        <pic:spPr bwMode="auto">
                          <a:xfrm>
                            <a:off x="0" y="0"/>
                            <a:ext cx="913063" cy="147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p w:rsidR="00F0110A" w:rsidRPr="00EB67E6" w:rsidRDefault="005B5E19" w:rsidP="00E13548">
            <w:pPr>
              <w:rPr>
                <w:rFonts w:ascii="instant" w:hAnsi="instant"/>
                <w:b/>
                <w:color w:val="571B61"/>
              </w:rPr>
            </w:pPr>
            <w:r w:rsidRPr="00EB67E6">
              <w:rPr>
                <w:rFonts w:ascii="instant" w:hAnsi="instant"/>
                <w:b/>
                <w:color w:val="571B61"/>
              </w:rPr>
              <w:t xml:space="preserve">VERS 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>Nom de la structure :</w:t>
            </w:r>
            <w:r w:rsidR="0064134B">
              <w:rPr>
                <w:rFonts w:ascii="instant" w:hAnsi="instant"/>
                <w:color w:val="571B61"/>
              </w:rPr>
              <w:t xml:space="preserve"> </w:t>
            </w:r>
          </w:p>
          <w:p w:rsidR="005B5E19" w:rsidRPr="00EB67E6" w:rsidRDefault="005B5E19" w:rsidP="00E13548">
            <w:pPr>
              <w:rPr>
                <w:rFonts w:ascii="instant" w:hAnsi="instant"/>
                <w:color w:val="571B61"/>
              </w:rPr>
            </w:pPr>
          </w:p>
          <w:p w:rsidR="005B5E19" w:rsidRDefault="005B5E19" w:rsidP="00E13548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>Mail</w:t>
            </w:r>
            <w:r w:rsidR="0064134B" w:rsidRPr="00EB67E6">
              <w:rPr>
                <w:rFonts w:ascii="instant" w:hAnsi="instant"/>
                <w:color w:val="571B61"/>
              </w:rPr>
              <w:t> :</w:t>
            </w:r>
            <w:r w:rsidR="0064134B">
              <w:rPr>
                <w:rFonts w:ascii="instant" w:hAnsi="instant"/>
                <w:color w:val="571B61"/>
              </w:rPr>
              <w:t xml:space="preserve"> </w:t>
            </w:r>
          </w:p>
          <w:p w:rsidR="007335CF" w:rsidRPr="00EB67E6" w:rsidRDefault="007335CF" w:rsidP="00E13548">
            <w:pPr>
              <w:rPr>
                <w:rFonts w:ascii="instant" w:hAnsi="instant"/>
                <w:color w:val="571B61"/>
              </w:rPr>
            </w:pPr>
          </w:p>
          <w:p w:rsidR="005B5E19" w:rsidRPr="00EB67E6" w:rsidRDefault="005B5E19" w:rsidP="007335CF">
            <w:pPr>
              <w:rPr>
                <w:rFonts w:ascii="instant" w:hAnsi="instant"/>
                <w:color w:val="571B61"/>
              </w:rPr>
            </w:pPr>
            <w:r w:rsidRPr="00EB67E6">
              <w:rPr>
                <w:rFonts w:ascii="instant" w:hAnsi="instant"/>
                <w:color w:val="571B61"/>
              </w:rPr>
              <w:t xml:space="preserve">Tel : </w:t>
            </w:r>
          </w:p>
        </w:tc>
      </w:tr>
    </w:tbl>
    <w:p w:rsidR="009B4583" w:rsidRDefault="009B4583" w:rsidP="00E13548">
      <w:pPr>
        <w:rPr>
          <w:sz w:val="16"/>
          <w:szCs w:val="16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2A6DB7" w:rsidRPr="002A6DB7" w:rsidTr="00923C9A">
        <w:trPr>
          <w:trHeight w:val="2465"/>
        </w:trPr>
        <w:tc>
          <w:tcPr>
            <w:tcW w:w="9356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p w:rsidR="002A6DB7" w:rsidRPr="000636C1" w:rsidRDefault="001A1344" w:rsidP="000636C1">
            <w:pPr>
              <w:jc w:val="center"/>
              <w:rPr>
                <w:rFonts w:ascii="instant" w:hAnsi="instant"/>
                <w:b/>
                <w:color w:val="571B61"/>
              </w:rPr>
            </w:pPr>
            <w:r>
              <w:rPr>
                <w:rFonts w:ascii="instant" w:hAnsi="instant"/>
                <w:b/>
                <w:color w:val="571B61"/>
              </w:rPr>
              <w:t xml:space="preserve">LA PERSONNE </w:t>
            </w:r>
            <w:r w:rsidR="002A6DB7" w:rsidRPr="000636C1">
              <w:rPr>
                <w:rFonts w:ascii="instant" w:hAnsi="instant"/>
                <w:b/>
                <w:color w:val="571B61"/>
              </w:rPr>
              <w:t>BENEFICIAIRE</w:t>
            </w:r>
            <w:r>
              <w:rPr>
                <w:rFonts w:ascii="instant" w:hAnsi="instant"/>
                <w:b/>
                <w:color w:val="571B61"/>
              </w:rPr>
              <w:t xml:space="preserve"> DE LA PRESCRIPTION</w:t>
            </w:r>
          </w:p>
          <w:p w:rsidR="002A6DB7" w:rsidRDefault="002A6DB7" w:rsidP="00E13548">
            <w:pPr>
              <w:rPr>
                <w:rFonts w:ascii="instant" w:hAnsi="instant"/>
              </w:rPr>
            </w:pPr>
          </w:p>
          <w:p w:rsidR="002A6DB7" w:rsidRPr="002A6DB7" w:rsidRDefault="002A6DB7" w:rsidP="002A6DB7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Nom :                                                  Prénom :                                   Date de naissance :            </w:t>
            </w:r>
          </w:p>
          <w:p w:rsidR="002A6DB7" w:rsidRDefault="002A6DB7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Adresse complète :</w:t>
            </w:r>
          </w:p>
          <w:p w:rsidR="001A1344" w:rsidRDefault="002A6DB7" w:rsidP="002A6DB7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Tél : </w:t>
            </w:r>
          </w:p>
          <w:p w:rsidR="002A6DB7" w:rsidRDefault="002A6DB7" w:rsidP="002A6DB7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                                                     Mail : </w:t>
            </w:r>
          </w:p>
          <w:p w:rsidR="001A1344" w:rsidRDefault="00306FE1" w:rsidP="001A1344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RQTH</w:t>
            </w:r>
            <w:r w:rsidR="001A1344">
              <w:rPr>
                <w:rFonts w:ascii="instant" w:hAnsi="instant"/>
              </w:rPr>
              <w:t xml:space="preserve"> :  </w:t>
            </w:r>
            <w:sdt>
              <w:sdtPr>
                <w:rPr>
                  <w:rFonts w:ascii="instant" w:hAnsi="instant"/>
                </w:rPr>
                <w:id w:val="-103219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344">
              <w:rPr>
                <w:rFonts w:ascii="instant" w:hAnsi="instant"/>
              </w:rPr>
              <w:t xml:space="preserve">  OUI, dates de début et de fin :                                     </w:t>
            </w:r>
            <w:sdt>
              <w:sdtPr>
                <w:rPr>
                  <w:rFonts w:ascii="instant" w:hAnsi="instant"/>
                </w:rPr>
                <w:id w:val="-710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344">
              <w:rPr>
                <w:rFonts w:ascii="instant" w:hAnsi="instant"/>
              </w:rPr>
              <w:t xml:space="preserve"> NON, en cours de reconnaissance</w:t>
            </w:r>
          </w:p>
          <w:p w:rsidR="00B734D9" w:rsidRPr="00B734D9" w:rsidRDefault="00B734D9" w:rsidP="001A1344">
            <w:pPr>
              <w:rPr>
                <w:rFonts w:ascii="instant" w:hAnsi="instant"/>
              </w:rPr>
            </w:pPr>
            <w:r w:rsidRPr="00B734D9">
              <w:rPr>
                <w:rFonts w:ascii="instant" w:hAnsi="instant"/>
              </w:rPr>
              <w:t>Nature du handicap</w:t>
            </w:r>
            <w:r w:rsidR="005C00BB">
              <w:rPr>
                <w:rFonts w:ascii="instant" w:hAnsi="instant"/>
              </w:rPr>
              <w:t xml:space="preserve"> : Maladie invalidante(PCE) </w:t>
            </w:r>
            <w:sdt>
              <w:sdtPr>
                <w:rPr>
                  <w:rFonts w:ascii="instant" w:hAnsi="instant"/>
                </w:rPr>
                <w:id w:val="-844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0BB">
              <w:rPr>
                <w:rFonts w:ascii="instant" w:hAnsi="instant"/>
              </w:rPr>
              <w:t> </w:t>
            </w:r>
            <w:r w:rsidR="00B57E42">
              <w:rPr>
                <w:rFonts w:ascii="instant" w:hAnsi="instant"/>
              </w:rPr>
              <w:t xml:space="preserve">   </w:t>
            </w:r>
            <w:sdt>
              <w:sdtPr>
                <w:rPr>
                  <w:rFonts w:ascii="instant" w:hAnsi="instant"/>
                </w:rPr>
                <w:id w:val="-112438063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57E42">
                  <w:rPr>
                    <w:rFonts w:ascii="instant" w:hAnsi="instant"/>
                  </w:rPr>
                  <w:t xml:space="preserve">Moteur  </w:t>
                </w:r>
                <w:sdt>
                  <w:sdtPr>
                    <w:rPr>
                      <w:rFonts w:ascii="instant" w:hAnsi="instant"/>
                    </w:rPr>
                    <w:id w:val="1420134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7E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7E42">
                  <w:rPr>
                    <w:rFonts w:ascii="instant" w:hAnsi="instant"/>
                  </w:rPr>
                  <w:t xml:space="preserve">   Visuel </w:t>
                </w:r>
                <w:sdt>
                  <w:sdtPr>
                    <w:rPr>
                      <w:rFonts w:ascii="instant" w:hAnsi="instant"/>
                    </w:rPr>
                    <w:id w:val="1924526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7E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7E42">
                  <w:rPr>
                    <w:rFonts w:ascii="instant" w:hAnsi="instant"/>
                  </w:rPr>
                  <w:t xml:space="preserve">    Auditif </w:t>
                </w:r>
                <w:sdt>
                  <w:sdtPr>
                    <w:rPr>
                      <w:rFonts w:ascii="instant" w:hAnsi="instant"/>
                    </w:rPr>
                    <w:id w:val="-1529862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7E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7E42">
                  <w:rPr>
                    <w:rFonts w:ascii="instant" w:hAnsi="instant"/>
                  </w:rPr>
                  <w:t xml:space="preserve">      Cognitif</w:t>
                </w:r>
                <w:sdt>
                  <w:sdtPr>
                    <w:rPr>
                      <w:rFonts w:ascii="instant" w:hAnsi="instant"/>
                    </w:rPr>
                    <w:id w:val="-1026402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7E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7E42">
                  <w:rPr>
                    <w:rFonts w:ascii="instant" w:hAnsi="instant"/>
                  </w:rPr>
                  <w:t xml:space="preserve">   Psychique </w:t>
                </w:r>
                <w:sdt>
                  <w:sdtPr>
                    <w:rPr>
                      <w:rFonts w:ascii="instant" w:hAnsi="instant"/>
                    </w:rPr>
                    <w:id w:val="1992830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506F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7E42">
                  <w:rPr>
                    <w:rFonts w:ascii="instant" w:hAnsi="instant"/>
                  </w:rPr>
                  <w:t xml:space="preserve">  Mental</w:t>
                </w:r>
                <w:sdt>
                  <w:sdtPr>
                    <w:rPr>
                      <w:rFonts w:ascii="instant" w:hAnsi="instant"/>
                    </w:rPr>
                    <w:id w:val="-1142268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7E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2A6DB7" w:rsidRPr="008F0600" w:rsidTr="00923C9A">
        <w:tc>
          <w:tcPr>
            <w:tcW w:w="9356" w:type="dxa"/>
            <w:tcBorders>
              <w:top w:val="dashSmallGap" w:sz="12" w:space="0" w:color="571B61"/>
              <w:left w:val="nil"/>
              <w:bottom w:val="dashSmallGap" w:sz="12" w:space="0" w:color="571B61"/>
              <w:right w:val="nil"/>
            </w:tcBorders>
          </w:tcPr>
          <w:p w:rsidR="002A6DB7" w:rsidRPr="008F0600" w:rsidRDefault="00B57E42" w:rsidP="00E13548">
            <w:pPr>
              <w:rPr>
                <w:rFonts w:ascii="instant" w:hAnsi="instant"/>
                <w:sz w:val="10"/>
                <w:szCs w:val="10"/>
              </w:rPr>
            </w:pPr>
            <w:r>
              <w:rPr>
                <w:rFonts w:ascii="instant" w:hAnsi="instant"/>
                <w:sz w:val="10"/>
                <w:szCs w:val="10"/>
              </w:rPr>
              <w:t xml:space="preserve">    </w:t>
            </w:r>
          </w:p>
        </w:tc>
      </w:tr>
      <w:tr w:rsidR="002A6DB7" w:rsidRPr="002A6DB7" w:rsidTr="00923C9A">
        <w:tc>
          <w:tcPr>
            <w:tcW w:w="9356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sdt>
            <w:sdtPr>
              <w:rPr>
                <w:rFonts w:ascii="instant" w:hAnsi="instant"/>
                <w:b/>
                <w:color w:val="571B61"/>
              </w:rPr>
              <w:id w:val="-37470043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color w:val="auto"/>
              </w:rPr>
            </w:sdtEndPr>
            <w:sdtContent>
              <w:p w:rsidR="002A6DB7" w:rsidRPr="002A6DB7" w:rsidRDefault="002A6DB7" w:rsidP="002A6DB7">
                <w:pPr>
                  <w:jc w:val="center"/>
                  <w:rPr>
                    <w:rFonts w:ascii="instant" w:hAnsi="instant"/>
                    <w:b/>
                    <w:color w:val="571B61"/>
                  </w:rPr>
                </w:pPr>
                <w:r w:rsidRPr="002A6DB7">
                  <w:rPr>
                    <w:rFonts w:ascii="instant" w:hAnsi="instant"/>
                    <w:b/>
                    <w:color w:val="571B61"/>
                  </w:rPr>
                  <w:t>DEMARCHES PREALABLES</w:t>
                </w:r>
              </w:p>
              <w:p w:rsidR="002A6DB7" w:rsidRDefault="00D94C16" w:rsidP="00B57E42">
                <w:pPr>
                  <w:pStyle w:val="Paragraphedeliste"/>
                  <w:rPr>
                    <w:rFonts w:ascii="instant" w:hAnsi="instant"/>
                  </w:rPr>
                </w:pPr>
                <w:sdt>
                  <w:sdtPr>
                    <w:rPr>
                      <w:rFonts w:ascii="instant" w:hAnsi="instant"/>
                    </w:rPr>
                    <w:id w:val="-21243727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3C9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A6DB7">
                  <w:rPr>
                    <w:rFonts w:ascii="instant" w:hAnsi="instant"/>
                  </w:rPr>
                  <w:t>Atelier (préciser) :</w:t>
                </w:r>
              </w:p>
              <w:p w:rsidR="002A6DB7" w:rsidRDefault="00D94C16" w:rsidP="00B57E42">
                <w:pPr>
                  <w:pStyle w:val="Paragraphedeliste"/>
                  <w:rPr>
                    <w:rFonts w:ascii="instant" w:hAnsi="instant"/>
                  </w:rPr>
                </w:pPr>
                <w:sdt>
                  <w:sdtPr>
                    <w:rPr>
                      <w:rFonts w:ascii="instant" w:hAnsi="instant"/>
                    </w:rPr>
                    <w:id w:val="621650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3C9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A6DB7">
                  <w:rPr>
                    <w:rFonts w:ascii="instant" w:hAnsi="instant"/>
                  </w:rPr>
                  <w:t>Prestation Activ’CREA</w:t>
                </w:r>
              </w:p>
              <w:p w:rsidR="002A6DB7" w:rsidRPr="002A6DB7" w:rsidRDefault="00D94C16" w:rsidP="00B57E42">
                <w:pPr>
                  <w:pStyle w:val="Paragraphedeliste"/>
                  <w:rPr>
                    <w:rFonts w:ascii="instant" w:hAnsi="instant"/>
                  </w:rPr>
                </w:pPr>
                <w:sdt>
                  <w:sdtPr>
                    <w:rPr>
                      <w:rFonts w:ascii="instant" w:hAnsi="instant"/>
                    </w:rPr>
                    <w:id w:val="-890029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3C9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A6DB7">
                  <w:rPr>
                    <w:rFonts w:ascii="instant" w:hAnsi="instant"/>
                  </w:rPr>
                  <w:t>Autre :</w:t>
                </w:r>
              </w:p>
            </w:sdtContent>
          </w:sdt>
        </w:tc>
      </w:tr>
      <w:tr w:rsidR="002A6DB7" w:rsidRPr="008F0600" w:rsidTr="00923C9A">
        <w:tc>
          <w:tcPr>
            <w:tcW w:w="9356" w:type="dxa"/>
            <w:tcBorders>
              <w:top w:val="dashSmallGap" w:sz="12" w:space="0" w:color="571B61"/>
              <w:left w:val="nil"/>
              <w:bottom w:val="dashSmallGap" w:sz="12" w:space="0" w:color="C45911" w:themeColor="accent2" w:themeShade="BF"/>
              <w:right w:val="nil"/>
            </w:tcBorders>
          </w:tcPr>
          <w:p w:rsidR="002A6DB7" w:rsidRPr="008F0600" w:rsidRDefault="002A6DB7" w:rsidP="00E13548">
            <w:pPr>
              <w:rPr>
                <w:rFonts w:ascii="instant" w:hAnsi="instant"/>
                <w:sz w:val="10"/>
                <w:szCs w:val="10"/>
              </w:rPr>
            </w:pPr>
          </w:p>
        </w:tc>
      </w:tr>
      <w:tr w:rsidR="002A6DB7" w:rsidRPr="002A6DB7" w:rsidTr="00923C9A">
        <w:tc>
          <w:tcPr>
            <w:tcW w:w="9356" w:type="dxa"/>
            <w:tcBorders>
              <w:top w:val="dashSmallGap" w:sz="12" w:space="0" w:color="C45911" w:themeColor="accent2" w:themeShade="BF"/>
              <w:left w:val="dashSmallGap" w:sz="12" w:space="0" w:color="C45911" w:themeColor="accent2" w:themeShade="BF"/>
              <w:bottom w:val="dashSmallGap" w:sz="12" w:space="0" w:color="C45911" w:themeColor="accent2" w:themeShade="BF"/>
              <w:right w:val="dashSmallGap" w:sz="12" w:space="0" w:color="C45911" w:themeColor="accent2" w:themeShade="BF"/>
            </w:tcBorders>
          </w:tcPr>
          <w:p w:rsidR="002A6DB7" w:rsidRPr="002A6DB7" w:rsidRDefault="002A6DB7" w:rsidP="002A6DB7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  <w:r w:rsidRPr="002A6DB7">
              <w:rPr>
                <w:rFonts w:ascii="instant" w:hAnsi="instant"/>
                <w:b/>
                <w:color w:val="C45911" w:themeColor="accent2" w:themeShade="BF"/>
              </w:rPr>
              <w:t>PRESENTATION DU PROJET ENVISAGE</w:t>
            </w:r>
          </w:p>
          <w:p w:rsidR="002A6DB7" w:rsidRDefault="002A6DB7" w:rsidP="00E13548">
            <w:pPr>
              <w:rPr>
                <w:rFonts w:ascii="instant" w:hAnsi="instant"/>
              </w:rPr>
            </w:pPr>
          </w:p>
          <w:p w:rsidR="002A6DB7" w:rsidRDefault="000506F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Création ou reprise</w:t>
            </w:r>
            <w:r w:rsidR="00581CA4">
              <w:rPr>
                <w:rFonts w:ascii="instant" w:hAnsi="instant"/>
              </w:rPr>
              <w:t xml:space="preserve"> d’entreprise</w:t>
            </w:r>
            <w:r>
              <w:rPr>
                <w:rFonts w:ascii="instant" w:hAnsi="instant"/>
              </w:rPr>
              <w:t> :</w:t>
            </w:r>
          </w:p>
          <w:p w:rsidR="000506FA" w:rsidRDefault="000506F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Dans le cadre de : </w:t>
            </w:r>
            <w:sdt>
              <w:sdtPr>
                <w:rPr>
                  <w:rFonts w:ascii="instant" w:hAnsi="instant"/>
                </w:rPr>
                <w:id w:val="-5829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nstant" w:hAnsi="instant"/>
              </w:rPr>
              <w:t xml:space="preserve"> l’accès à l’emploi </w:t>
            </w:r>
            <w:sdt>
              <w:sdtPr>
                <w:rPr>
                  <w:rFonts w:ascii="instant" w:hAnsi="instant"/>
                </w:rPr>
                <w:id w:val="-16553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nstant" w:hAnsi="instant"/>
              </w:rPr>
              <w:t xml:space="preserve"> une reconversion</w:t>
            </w:r>
            <w:r w:rsidR="00567968">
              <w:rPr>
                <w:rFonts w:ascii="instant" w:hAnsi="instant"/>
              </w:rPr>
              <w:t xml:space="preserve"> professionnelle</w:t>
            </w:r>
            <w:r>
              <w:rPr>
                <w:rFonts w:ascii="instant" w:hAnsi="instant"/>
              </w:rPr>
              <w:t xml:space="preserve">  </w:t>
            </w:r>
            <w:sdt>
              <w:sdtPr>
                <w:rPr>
                  <w:rFonts w:ascii="instant" w:hAnsi="instant"/>
                </w:rPr>
                <w:id w:val="-12455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nstant" w:hAnsi="instant"/>
              </w:rPr>
              <w:t xml:space="preserve"> un retour à l’emploi </w:t>
            </w:r>
          </w:p>
          <w:p w:rsidR="000506FA" w:rsidRDefault="000506F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Nature du projet :</w:t>
            </w:r>
          </w:p>
          <w:p w:rsidR="000506FA" w:rsidRDefault="000506F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Lieu d’exercice et zone couverte par l’activité :</w:t>
            </w:r>
          </w:p>
          <w:p w:rsidR="002A6DB7" w:rsidRDefault="002A6DB7" w:rsidP="00E13548">
            <w:pPr>
              <w:rPr>
                <w:rFonts w:ascii="instant" w:hAnsi="instant"/>
              </w:rPr>
            </w:pPr>
          </w:p>
          <w:p w:rsidR="002A6DB7" w:rsidRDefault="002A6DB7" w:rsidP="00E13548">
            <w:pPr>
              <w:rPr>
                <w:rFonts w:ascii="instant" w:hAnsi="instant"/>
              </w:rPr>
            </w:pPr>
          </w:p>
          <w:p w:rsidR="002A6DB7" w:rsidRPr="002A6DB7" w:rsidRDefault="002A6DB7" w:rsidP="00E13548">
            <w:pPr>
              <w:rPr>
                <w:rFonts w:ascii="instant" w:hAnsi="instant"/>
              </w:rPr>
            </w:pPr>
          </w:p>
        </w:tc>
      </w:tr>
      <w:tr w:rsidR="002A6DB7" w:rsidRPr="008F0600" w:rsidTr="00923C9A">
        <w:tc>
          <w:tcPr>
            <w:tcW w:w="9356" w:type="dxa"/>
            <w:tcBorders>
              <w:top w:val="dashSmallGap" w:sz="12" w:space="0" w:color="C45911" w:themeColor="accent2" w:themeShade="BF"/>
              <w:left w:val="nil"/>
              <w:bottom w:val="dashSmallGap" w:sz="12" w:space="0" w:color="C45911" w:themeColor="accent2" w:themeShade="BF"/>
              <w:right w:val="nil"/>
            </w:tcBorders>
          </w:tcPr>
          <w:p w:rsidR="002A6DB7" w:rsidRPr="008F0600" w:rsidRDefault="002A6DB7" w:rsidP="002A6DB7">
            <w:pPr>
              <w:jc w:val="center"/>
              <w:rPr>
                <w:rFonts w:ascii="instant" w:hAnsi="instant"/>
                <w:b/>
                <w:color w:val="C45911" w:themeColor="accent2" w:themeShade="BF"/>
                <w:sz w:val="10"/>
                <w:szCs w:val="10"/>
              </w:rPr>
            </w:pPr>
          </w:p>
        </w:tc>
      </w:tr>
      <w:tr w:rsidR="002A6DB7" w:rsidRPr="002A6DB7" w:rsidTr="00567968">
        <w:trPr>
          <w:trHeight w:val="114"/>
        </w:trPr>
        <w:tc>
          <w:tcPr>
            <w:tcW w:w="9356" w:type="dxa"/>
            <w:tcBorders>
              <w:top w:val="dashSmallGap" w:sz="12" w:space="0" w:color="C45911" w:themeColor="accent2" w:themeShade="BF"/>
              <w:left w:val="dashSmallGap" w:sz="12" w:space="0" w:color="C45911" w:themeColor="accent2" w:themeShade="BF"/>
              <w:bottom w:val="dashSmallGap" w:sz="12" w:space="0" w:color="C45911" w:themeColor="accent2" w:themeShade="BF"/>
              <w:right w:val="dashSmallGap" w:sz="12" w:space="0" w:color="C45911" w:themeColor="accent2" w:themeShade="BF"/>
            </w:tcBorders>
          </w:tcPr>
          <w:p w:rsidR="002A6DB7" w:rsidRDefault="00923C9A" w:rsidP="002A6DB7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  <w:r>
              <w:rPr>
                <w:rFonts w:ascii="instant" w:hAnsi="instant"/>
                <w:b/>
                <w:color w:val="C45911" w:themeColor="accent2" w:themeShade="BF"/>
              </w:rPr>
              <w:t>PRE-</w:t>
            </w:r>
            <w:r w:rsidR="005735C9">
              <w:rPr>
                <w:rFonts w:ascii="instant" w:hAnsi="instant"/>
                <w:b/>
                <w:color w:val="C45911" w:themeColor="accent2" w:themeShade="BF"/>
              </w:rPr>
              <w:t xml:space="preserve">REQUIS </w:t>
            </w:r>
            <w:r w:rsidR="002A6DB7">
              <w:rPr>
                <w:rFonts w:ascii="instant" w:hAnsi="instant"/>
                <w:b/>
                <w:color w:val="C45911" w:themeColor="accent2" w:themeShade="BF"/>
              </w:rPr>
              <w:t>EN LIEN AVEC LE PROJET</w:t>
            </w:r>
          </w:p>
          <w:p w:rsidR="00581CA4" w:rsidRPr="00347747" w:rsidRDefault="00581CA4" w:rsidP="00581CA4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  <w:r>
              <w:rPr>
                <w:rFonts w:ascii="instant" w:hAnsi="instant"/>
                <w:b/>
                <w:color w:val="C45911" w:themeColor="accent2" w:themeShade="BF"/>
              </w:rPr>
              <w:t>A développer ci-dessous</w:t>
            </w:r>
          </w:p>
          <w:p w:rsidR="00581CA4" w:rsidRDefault="00581CA4" w:rsidP="002A6DB7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</w:p>
          <w:p w:rsidR="002A6DB7" w:rsidRDefault="002A6DB7" w:rsidP="00E13548">
            <w:pPr>
              <w:rPr>
                <w:rFonts w:ascii="instant" w:hAnsi="instant"/>
                <w:b/>
                <w:color w:val="C45911" w:themeColor="accent2" w:themeShade="BF"/>
              </w:rPr>
            </w:pPr>
          </w:p>
          <w:p w:rsidR="00567968" w:rsidRDefault="00567968" w:rsidP="00E13548">
            <w:pPr>
              <w:rPr>
                <w:rFonts w:ascii="instant" w:hAnsi="instant"/>
                <w:b/>
                <w:color w:val="C45911" w:themeColor="accent2" w:themeShade="BF"/>
              </w:rPr>
            </w:pPr>
          </w:p>
          <w:p w:rsidR="002A6DB7" w:rsidRDefault="00923C9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F</w:t>
            </w:r>
            <w:r w:rsidR="005735C9">
              <w:rPr>
                <w:rFonts w:ascii="instant" w:hAnsi="instant"/>
              </w:rPr>
              <w:t>ormation</w:t>
            </w:r>
            <w:r>
              <w:rPr>
                <w:rFonts w:ascii="instant" w:hAnsi="instant"/>
              </w:rPr>
              <w:t>(s) ou diplôme(s)</w:t>
            </w:r>
            <w:r w:rsidR="005735C9">
              <w:rPr>
                <w:rFonts w:ascii="instant" w:hAnsi="instant"/>
              </w:rPr>
              <w:t xml:space="preserve"> et </w:t>
            </w:r>
            <w:r w:rsidR="00347747">
              <w:rPr>
                <w:rFonts w:ascii="instant" w:hAnsi="instant"/>
              </w:rPr>
              <w:t>Année</w:t>
            </w:r>
            <w:r>
              <w:rPr>
                <w:rFonts w:ascii="instant" w:hAnsi="instant"/>
              </w:rPr>
              <w:t>(s)</w:t>
            </w:r>
            <w:r w:rsidR="00347747">
              <w:rPr>
                <w:rFonts w:ascii="instant" w:hAnsi="instant"/>
              </w:rPr>
              <w:t xml:space="preserve"> de réalisation </w:t>
            </w:r>
            <w:r>
              <w:rPr>
                <w:rFonts w:ascii="instant" w:hAnsi="instant"/>
              </w:rPr>
              <w:t>ou d’obtention :</w:t>
            </w: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735C9" w:rsidRDefault="00923C9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Expériences professionnelles en lien avec le projet ou transférables :</w:t>
            </w: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81CA4" w:rsidRDefault="00581CA4" w:rsidP="00E13548">
            <w:pPr>
              <w:rPr>
                <w:rFonts w:ascii="instant" w:hAnsi="instant"/>
              </w:rPr>
            </w:pPr>
          </w:p>
          <w:p w:rsidR="00923C9A" w:rsidRDefault="00923C9A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lastRenderedPageBreak/>
              <w:t>Compétences en lien avec le projet ou transférables :</w:t>
            </w: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923C9A" w:rsidRDefault="005735C9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D</w:t>
            </w:r>
            <w:r w:rsidR="00306FE1">
              <w:rPr>
                <w:rFonts w:ascii="instant" w:hAnsi="instant"/>
              </w:rPr>
              <w:t>é</w:t>
            </w:r>
            <w:r>
              <w:rPr>
                <w:rFonts w:ascii="instant" w:hAnsi="instant"/>
              </w:rPr>
              <w:t xml:space="preserve">marches </w:t>
            </w:r>
            <w:r w:rsidR="00923C9A">
              <w:rPr>
                <w:rFonts w:ascii="instant" w:hAnsi="instant"/>
              </w:rPr>
              <w:t>déjà réalisé</w:t>
            </w:r>
            <w:r>
              <w:rPr>
                <w:rFonts w:ascii="instant" w:hAnsi="instant"/>
              </w:rPr>
              <w:t xml:space="preserve">es par le </w:t>
            </w:r>
            <w:r w:rsidR="00923C9A">
              <w:rPr>
                <w:rFonts w:ascii="instant" w:hAnsi="instant"/>
              </w:rPr>
              <w:t>bénéficiaire dans l’avancée d</w:t>
            </w:r>
            <w:r w:rsidR="00567968">
              <w:rPr>
                <w:rFonts w:ascii="instant" w:hAnsi="instant"/>
              </w:rPr>
              <w:t>u projet (personnes contact</w:t>
            </w:r>
            <w:r w:rsidR="00D154BC">
              <w:rPr>
                <w:rFonts w:ascii="instant" w:hAnsi="instant"/>
              </w:rPr>
              <w:t xml:space="preserve">ées, organismes sollicités, </w:t>
            </w:r>
            <w:r w:rsidR="00172B64">
              <w:rPr>
                <w:rFonts w:ascii="instant" w:hAnsi="instant"/>
              </w:rPr>
              <w:t xml:space="preserve">soutiens mobilisés, </w:t>
            </w:r>
            <w:r w:rsidR="00D154BC">
              <w:rPr>
                <w:rFonts w:ascii="instant" w:hAnsi="instant"/>
              </w:rPr>
              <w:t xml:space="preserve">études </w:t>
            </w:r>
            <w:proofErr w:type="gramStart"/>
            <w:r w:rsidR="00567968">
              <w:rPr>
                <w:rFonts w:ascii="instant" w:hAnsi="instant"/>
              </w:rPr>
              <w:t>réalisées</w:t>
            </w:r>
            <w:r w:rsidR="000506FA">
              <w:rPr>
                <w:rFonts w:ascii="instant" w:hAnsi="instant"/>
              </w:rPr>
              <w:t>….</w:t>
            </w:r>
            <w:proofErr w:type="gramEnd"/>
            <w:r w:rsidR="000506FA">
              <w:rPr>
                <w:rFonts w:ascii="instant" w:hAnsi="instant"/>
              </w:rPr>
              <w:t>)</w:t>
            </w:r>
            <w:r w:rsidR="00923C9A">
              <w:rPr>
                <w:rFonts w:ascii="instant" w:hAnsi="instant"/>
              </w:rPr>
              <w:t> :</w:t>
            </w: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67968" w:rsidRDefault="00567968" w:rsidP="00E13548">
            <w:pPr>
              <w:rPr>
                <w:rFonts w:ascii="instant" w:hAnsi="instant"/>
              </w:rPr>
            </w:pPr>
          </w:p>
          <w:p w:rsidR="005735C9" w:rsidRDefault="005735C9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Date de démarrage souhaitée</w:t>
            </w:r>
            <w:r w:rsidR="00923C9A">
              <w:rPr>
                <w:rFonts w:ascii="instant" w:hAnsi="instant"/>
              </w:rPr>
              <w:t> :</w:t>
            </w:r>
          </w:p>
          <w:p w:rsidR="000231D7" w:rsidRDefault="000231D7" w:rsidP="00E13548">
            <w:pPr>
              <w:rPr>
                <w:rFonts w:ascii="instant" w:hAnsi="instant"/>
              </w:rPr>
            </w:pPr>
          </w:p>
          <w:p w:rsidR="000231D7" w:rsidRDefault="000231D7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Autres commentaires</w:t>
            </w:r>
            <w:r w:rsidR="00A4484B">
              <w:rPr>
                <w:rFonts w:ascii="instant" w:hAnsi="instant"/>
              </w:rPr>
              <w:t xml:space="preserve"> utiles</w:t>
            </w:r>
            <w:r>
              <w:rPr>
                <w:rFonts w:ascii="instant" w:hAnsi="instant"/>
              </w:rPr>
              <w:t xml:space="preserve"> … :</w:t>
            </w:r>
          </w:p>
          <w:p w:rsidR="00923C9A" w:rsidRDefault="00923C9A" w:rsidP="00923C9A">
            <w:pPr>
              <w:jc w:val="center"/>
              <w:rPr>
                <w:rFonts w:ascii="instant" w:hAnsi="instant"/>
              </w:rPr>
            </w:pPr>
          </w:p>
          <w:p w:rsidR="00567968" w:rsidRDefault="00567968" w:rsidP="00923C9A">
            <w:pPr>
              <w:jc w:val="center"/>
              <w:rPr>
                <w:rFonts w:ascii="instant" w:hAnsi="instant"/>
              </w:rPr>
            </w:pPr>
          </w:p>
          <w:p w:rsidR="00AD7E76" w:rsidRDefault="00AD7E76" w:rsidP="00923C9A">
            <w:pPr>
              <w:jc w:val="center"/>
              <w:rPr>
                <w:rFonts w:ascii="instant" w:hAnsi="instant"/>
                <w:color w:val="ED7D31" w:themeColor="accent2"/>
              </w:rPr>
            </w:pPr>
            <w:r w:rsidRPr="00923C9A">
              <w:rPr>
                <w:rFonts w:ascii="instant" w:hAnsi="instant"/>
                <w:color w:val="ED7D31" w:themeColor="accent2"/>
              </w:rPr>
              <w:t>Joindre le CV</w:t>
            </w:r>
            <w:r w:rsidR="00567968">
              <w:rPr>
                <w:rFonts w:ascii="instant" w:hAnsi="instant"/>
                <w:color w:val="ED7D31" w:themeColor="accent2"/>
              </w:rPr>
              <w:t xml:space="preserve"> du bénéficiaire</w:t>
            </w:r>
            <w:r w:rsidRPr="00923C9A">
              <w:rPr>
                <w:rFonts w:ascii="instant" w:hAnsi="instant"/>
                <w:color w:val="ED7D31" w:themeColor="accent2"/>
              </w:rPr>
              <w:t xml:space="preserve"> et tout autre document</w:t>
            </w:r>
            <w:r w:rsidR="000506FA">
              <w:rPr>
                <w:rFonts w:ascii="instant" w:hAnsi="instant"/>
                <w:color w:val="ED7D31" w:themeColor="accent2"/>
              </w:rPr>
              <w:t xml:space="preserve"> utile</w:t>
            </w:r>
            <w:r w:rsidRPr="00923C9A">
              <w:rPr>
                <w:rFonts w:ascii="instant" w:hAnsi="instant"/>
                <w:color w:val="ED7D31" w:themeColor="accent2"/>
              </w:rPr>
              <w:t xml:space="preserve"> en lien avec le projet</w:t>
            </w:r>
          </w:p>
          <w:p w:rsidR="00D154BC" w:rsidRDefault="00D154BC" w:rsidP="00923C9A">
            <w:pPr>
              <w:jc w:val="center"/>
              <w:rPr>
                <w:rFonts w:ascii="instant" w:hAnsi="instant"/>
                <w:color w:val="ED7D31" w:themeColor="accent2"/>
              </w:rPr>
            </w:pPr>
          </w:p>
          <w:p w:rsidR="002A6DB7" w:rsidRPr="002A6DB7" w:rsidRDefault="002A6DB7" w:rsidP="00E13548">
            <w:pPr>
              <w:rPr>
                <w:rFonts w:ascii="instant" w:hAnsi="instant"/>
              </w:rPr>
            </w:pPr>
          </w:p>
        </w:tc>
      </w:tr>
      <w:tr w:rsidR="002A6DB7" w:rsidRPr="008F0600" w:rsidTr="00923C9A">
        <w:tc>
          <w:tcPr>
            <w:tcW w:w="9356" w:type="dxa"/>
            <w:tcBorders>
              <w:top w:val="dashSmallGap" w:sz="12" w:space="0" w:color="C45911" w:themeColor="accent2" w:themeShade="BF"/>
              <w:left w:val="nil"/>
              <w:bottom w:val="dashSmallGap" w:sz="12" w:space="0" w:color="C45911" w:themeColor="accent2" w:themeShade="BF"/>
              <w:right w:val="nil"/>
            </w:tcBorders>
          </w:tcPr>
          <w:p w:rsidR="002A6DB7" w:rsidRPr="008F0600" w:rsidRDefault="002A6DB7" w:rsidP="00E13548">
            <w:pPr>
              <w:rPr>
                <w:rFonts w:ascii="instant" w:hAnsi="instant"/>
                <w:sz w:val="10"/>
                <w:szCs w:val="10"/>
              </w:rPr>
            </w:pPr>
          </w:p>
        </w:tc>
      </w:tr>
      <w:tr w:rsidR="002A6DB7" w:rsidRPr="002A6DB7" w:rsidTr="00923C9A">
        <w:tc>
          <w:tcPr>
            <w:tcW w:w="9356" w:type="dxa"/>
            <w:tcBorders>
              <w:top w:val="dashSmallGap" w:sz="12" w:space="0" w:color="C45911" w:themeColor="accent2" w:themeShade="BF"/>
              <w:left w:val="dashSmallGap" w:sz="12" w:space="0" w:color="C45911" w:themeColor="accent2" w:themeShade="BF"/>
              <w:bottom w:val="dashSmallGap" w:sz="12" w:space="0" w:color="C45911" w:themeColor="accent2" w:themeShade="BF"/>
              <w:right w:val="dashSmallGap" w:sz="12" w:space="0" w:color="C45911" w:themeColor="accent2" w:themeShade="BF"/>
            </w:tcBorders>
          </w:tcPr>
          <w:p w:rsidR="002A6DB7" w:rsidRDefault="00347747" w:rsidP="005735C9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  <w:r w:rsidRPr="00347747">
              <w:rPr>
                <w:rFonts w:ascii="instant" w:hAnsi="instant"/>
                <w:b/>
                <w:color w:val="C45911" w:themeColor="accent2" w:themeShade="BF"/>
              </w:rPr>
              <w:t xml:space="preserve">ELEMENTS D’ANALYSE </w:t>
            </w:r>
            <w:r w:rsidR="00703FD9">
              <w:rPr>
                <w:rFonts w:ascii="instant" w:hAnsi="instant"/>
                <w:b/>
                <w:color w:val="C45911" w:themeColor="accent2" w:themeShade="BF"/>
              </w:rPr>
              <w:t>DES REPERCUSSIONS DU</w:t>
            </w:r>
            <w:r w:rsidRPr="00347747">
              <w:rPr>
                <w:rFonts w:ascii="instant" w:hAnsi="instant"/>
                <w:b/>
                <w:color w:val="C45911" w:themeColor="accent2" w:themeShade="BF"/>
              </w:rPr>
              <w:t xml:space="preserve"> HANDICAP</w:t>
            </w:r>
            <w:r w:rsidR="000506FA">
              <w:rPr>
                <w:rFonts w:ascii="instant" w:hAnsi="instant"/>
                <w:b/>
                <w:color w:val="C45911" w:themeColor="accent2" w:themeShade="BF"/>
              </w:rPr>
              <w:t>/</w:t>
            </w:r>
            <w:r w:rsidR="00D154BC">
              <w:rPr>
                <w:rFonts w:ascii="instant" w:hAnsi="instant"/>
                <w:b/>
                <w:color w:val="C45911" w:themeColor="accent2" w:themeShade="BF"/>
              </w:rPr>
              <w:t xml:space="preserve"> </w:t>
            </w:r>
            <w:r w:rsidR="00703FD9">
              <w:rPr>
                <w:rFonts w:ascii="instant" w:hAnsi="instant"/>
                <w:b/>
                <w:color w:val="C45911" w:themeColor="accent2" w:themeShade="BF"/>
              </w:rPr>
              <w:t>A</w:t>
            </w:r>
            <w:r w:rsidRPr="00347747">
              <w:rPr>
                <w:rFonts w:ascii="instant" w:hAnsi="instant"/>
                <w:b/>
                <w:color w:val="C45911" w:themeColor="accent2" w:themeShade="BF"/>
              </w:rPr>
              <w:t>U PROJET</w:t>
            </w:r>
          </w:p>
          <w:p w:rsidR="00581CA4" w:rsidRPr="00347747" w:rsidRDefault="00581CA4" w:rsidP="005735C9">
            <w:pPr>
              <w:jc w:val="center"/>
              <w:rPr>
                <w:rFonts w:ascii="instant" w:hAnsi="instant"/>
                <w:b/>
                <w:color w:val="C45911" w:themeColor="accent2" w:themeShade="BF"/>
              </w:rPr>
            </w:pPr>
            <w:r>
              <w:rPr>
                <w:rFonts w:ascii="instant" w:hAnsi="instant"/>
                <w:b/>
                <w:color w:val="C45911" w:themeColor="accent2" w:themeShade="BF"/>
              </w:rPr>
              <w:t>A développer ci-dessous</w:t>
            </w:r>
          </w:p>
          <w:p w:rsidR="00347747" w:rsidRDefault="00347747" w:rsidP="00490120">
            <w:pPr>
              <w:rPr>
                <w:rFonts w:ascii="instant" w:hAnsi="instant"/>
              </w:rPr>
            </w:pPr>
          </w:p>
          <w:p w:rsidR="00567968" w:rsidRDefault="00567968" w:rsidP="00490120">
            <w:pPr>
              <w:rPr>
                <w:rFonts w:ascii="instant" w:hAnsi="instant"/>
              </w:rPr>
            </w:pPr>
          </w:p>
          <w:p w:rsidR="000506FA" w:rsidRDefault="000506FA" w:rsidP="000506FA">
            <w:pPr>
              <w:rPr>
                <w:rFonts w:ascii="instant" w:hAnsi="instant"/>
              </w:rPr>
            </w:pPr>
            <w:r w:rsidRPr="00567968">
              <w:rPr>
                <w:rFonts w:ascii="instant" w:hAnsi="instant"/>
              </w:rPr>
              <w:t>Des expertises spécifiques ont-elles déjà été mobilisées (PAS, PAC, autres…) ?</w:t>
            </w:r>
          </w:p>
          <w:p w:rsidR="00567968" w:rsidRDefault="00567968" w:rsidP="000506FA">
            <w:pPr>
              <w:rPr>
                <w:rFonts w:ascii="instant" w:hAnsi="instant"/>
              </w:rPr>
            </w:pPr>
          </w:p>
          <w:p w:rsidR="00567968" w:rsidRDefault="00567968" w:rsidP="000506FA">
            <w:pPr>
              <w:rPr>
                <w:rFonts w:ascii="instant" w:hAnsi="instant"/>
              </w:rPr>
            </w:pPr>
          </w:p>
          <w:p w:rsidR="00567968" w:rsidRDefault="00567968" w:rsidP="00567968">
            <w:pPr>
              <w:rPr>
                <w:rFonts w:ascii="instant" w:hAnsi="instant"/>
              </w:rPr>
            </w:pPr>
            <w:r w:rsidRPr="00567968">
              <w:rPr>
                <w:rFonts w:ascii="instant" w:hAnsi="instant"/>
              </w:rPr>
              <w:t>Les conditions d’accessibilité au métier sont-elles réunies ?</w:t>
            </w:r>
          </w:p>
          <w:p w:rsidR="00567968" w:rsidRDefault="00567968" w:rsidP="00567968">
            <w:pPr>
              <w:rPr>
                <w:rFonts w:ascii="instant" w:hAnsi="instant"/>
              </w:rPr>
            </w:pPr>
          </w:p>
          <w:p w:rsidR="00567968" w:rsidRPr="00567968" w:rsidRDefault="00567968" w:rsidP="00567968">
            <w:pPr>
              <w:rPr>
                <w:rFonts w:ascii="instant" w:hAnsi="instant"/>
              </w:rPr>
            </w:pPr>
          </w:p>
          <w:p w:rsidR="00347747" w:rsidRDefault="000506FA" w:rsidP="00490120">
            <w:pPr>
              <w:rPr>
                <w:rFonts w:ascii="instant" w:hAnsi="instant"/>
              </w:rPr>
            </w:pPr>
            <w:r w:rsidRPr="00567968">
              <w:rPr>
                <w:rFonts w:ascii="instant" w:hAnsi="instant"/>
              </w:rPr>
              <w:t>Quels moyens de compensation ou d’a</w:t>
            </w:r>
            <w:r w:rsidR="00347747" w:rsidRPr="00567968">
              <w:rPr>
                <w:rFonts w:ascii="instant" w:hAnsi="instant"/>
              </w:rPr>
              <w:t xml:space="preserve">ménagements éventuels </w:t>
            </w:r>
            <w:r w:rsidRPr="00567968">
              <w:rPr>
                <w:rFonts w:ascii="instant" w:hAnsi="instant"/>
              </w:rPr>
              <w:t>sont déjà identifiés ?</w:t>
            </w:r>
          </w:p>
          <w:p w:rsidR="000231D7" w:rsidRDefault="000231D7" w:rsidP="00490120">
            <w:pPr>
              <w:rPr>
                <w:rFonts w:ascii="instant" w:hAnsi="instant"/>
              </w:rPr>
            </w:pPr>
          </w:p>
          <w:p w:rsidR="000231D7" w:rsidRDefault="000231D7" w:rsidP="00490120">
            <w:pPr>
              <w:rPr>
                <w:rFonts w:ascii="instant" w:hAnsi="instant"/>
              </w:rPr>
            </w:pPr>
          </w:p>
          <w:p w:rsidR="000231D7" w:rsidRDefault="000231D7" w:rsidP="000231D7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Autres commentaires</w:t>
            </w:r>
            <w:r w:rsidR="00A4484B">
              <w:rPr>
                <w:rFonts w:ascii="instant" w:hAnsi="instant"/>
              </w:rPr>
              <w:t xml:space="preserve"> utiles</w:t>
            </w:r>
            <w:r>
              <w:rPr>
                <w:rFonts w:ascii="instant" w:hAnsi="instant"/>
              </w:rPr>
              <w:t xml:space="preserve"> … :</w:t>
            </w:r>
          </w:p>
          <w:p w:rsidR="00347747" w:rsidRDefault="00347747" w:rsidP="000506FA">
            <w:pPr>
              <w:rPr>
                <w:rFonts w:ascii="instant" w:hAnsi="instant"/>
              </w:rPr>
            </w:pPr>
          </w:p>
          <w:p w:rsidR="00567968" w:rsidRDefault="00567968" w:rsidP="000506FA">
            <w:pPr>
              <w:rPr>
                <w:rFonts w:ascii="instant" w:hAnsi="instant"/>
              </w:rPr>
            </w:pPr>
          </w:p>
          <w:p w:rsidR="000231D7" w:rsidRPr="002A6DB7" w:rsidRDefault="000231D7" w:rsidP="000506FA">
            <w:pPr>
              <w:rPr>
                <w:rFonts w:ascii="instant" w:hAnsi="instant"/>
              </w:rPr>
            </w:pPr>
          </w:p>
        </w:tc>
      </w:tr>
    </w:tbl>
    <w:p w:rsidR="002A6DB7" w:rsidRDefault="002A6DB7" w:rsidP="00E13548">
      <w:pPr>
        <w:rPr>
          <w:sz w:val="16"/>
          <w:szCs w:val="16"/>
        </w:rPr>
      </w:pPr>
    </w:p>
    <w:p w:rsidR="009B4583" w:rsidRPr="00EA3066" w:rsidRDefault="008F0600" w:rsidP="00E13548">
      <w:pPr>
        <w:rPr>
          <w:rFonts w:ascii="instant" w:hAnsi="instant"/>
        </w:rPr>
      </w:pPr>
      <w:r>
        <w:rPr>
          <w:rFonts w:ascii="instant" w:hAnsi="instant"/>
        </w:rPr>
        <w:t>F</w:t>
      </w:r>
      <w:r w:rsidR="00EA3066" w:rsidRPr="00EA3066">
        <w:rPr>
          <w:rFonts w:ascii="instant" w:hAnsi="instant"/>
        </w:rPr>
        <w:t xml:space="preserve">ait le </w:t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</w:r>
      <w:r w:rsidR="00EA3066" w:rsidRPr="00EA3066">
        <w:rPr>
          <w:rFonts w:ascii="instant" w:hAnsi="instant"/>
        </w:rPr>
        <w:tab/>
        <w:t xml:space="preserve">à </w:t>
      </w:r>
    </w:p>
    <w:p w:rsidR="00567968" w:rsidRDefault="00567968" w:rsidP="00E13548">
      <w:pPr>
        <w:rPr>
          <w:rFonts w:ascii="instant" w:hAnsi="instant"/>
          <w:i/>
        </w:rPr>
      </w:pPr>
    </w:p>
    <w:p w:rsidR="009B4583" w:rsidRPr="00357A8C" w:rsidRDefault="00357A8C" w:rsidP="00E13548">
      <w:pPr>
        <w:rPr>
          <w:rFonts w:ascii="instant" w:hAnsi="instant"/>
          <w:i/>
        </w:rPr>
      </w:pPr>
      <w:r w:rsidRPr="00357A8C">
        <w:rPr>
          <w:rFonts w:ascii="instant" w:hAnsi="instant"/>
          <w:i/>
        </w:rPr>
        <w:t>Signatures</w:t>
      </w:r>
      <w:r w:rsidR="00567968">
        <w:rPr>
          <w:rFonts w:ascii="instant" w:hAnsi="instant"/>
          <w:i/>
        </w:rPr>
        <w:t xml:space="preserve"> de</w:t>
      </w:r>
    </w:p>
    <w:p w:rsidR="00567968" w:rsidRDefault="00567968" w:rsidP="00E13548">
      <w:pPr>
        <w:rPr>
          <w:rFonts w:ascii="instant" w:hAnsi="instant"/>
        </w:rPr>
      </w:pPr>
    </w:p>
    <w:p w:rsidR="009B4583" w:rsidRPr="00EA3066" w:rsidRDefault="00EA3066" w:rsidP="00E13548">
      <w:pPr>
        <w:rPr>
          <w:rFonts w:ascii="instant" w:hAnsi="instant"/>
        </w:rPr>
      </w:pPr>
      <w:r w:rsidRPr="00EA3066">
        <w:rPr>
          <w:rFonts w:ascii="instant" w:hAnsi="instant"/>
        </w:rPr>
        <w:t>Organisme prescripteur</w:t>
      </w:r>
      <w:r w:rsidRPr="00EA3066">
        <w:rPr>
          <w:rFonts w:ascii="instant" w:hAnsi="instant"/>
        </w:rPr>
        <w:tab/>
        <w:t xml:space="preserve"> </w:t>
      </w:r>
      <w:r>
        <w:rPr>
          <w:rFonts w:ascii="instant" w:hAnsi="instant"/>
        </w:rPr>
        <w:tab/>
      </w:r>
      <w:r>
        <w:rPr>
          <w:rFonts w:ascii="instant" w:hAnsi="instant"/>
        </w:rPr>
        <w:tab/>
      </w:r>
      <w:r>
        <w:rPr>
          <w:rFonts w:ascii="instant" w:hAnsi="instant"/>
        </w:rPr>
        <w:tab/>
      </w:r>
      <w:r>
        <w:rPr>
          <w:rFonts w:ascii="instant" w:hAnsi="instant"/>
        </w:rPr>
        <w:tab/>
      </w:r>
      <w:r w:rsidR="00567968">
        <w:rPr>
          <w:rFonts w:ascii="instant" w:hAnsi="instant"/>
        </w:rPr>
        <w:t>Personne b</w:t>
      </w:r>
      <w:r>
        <w:rPr>
          <w:rFonts w:ascii="instant" w:hAnsi="instant"/>
        </w:rPr>
        <w:t>énéf</w:t>
      </w:r>
      <w:r w:rsidR="00567968">
        <w:rPr>
          <w:rFonts w:ascii="instant" w:hAnsi="instant"/>
        </w:rPr>
        <w:t>iciaire</w:t>
      </w:r>
    </w:p>
    <w:p w:rsidR="00567968" w:rsidRDefault="00567968" w:rsidP="00E13548"/>
    <w:p w:rsidR="000231D7" w:rsidRDefault="000231D7" w:rsidP="00E13548"/>
    <w:p w:rsidR="000231D7" w:rsidRDefault="000231D7" w:rsidP="00E13548"/>
    <w:p w:rsidR="00567968" w:rsidRDefault="00567968" w:rsidP="00E135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73A1F" w:rsidRPr="00C73A1F" w:rsidTr="00C73A1F">
        <w:tc>
          <w:tcPr>
            <w:tcW w:w="9042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p w:rsidR="00C73A1F" w:rsidRPr="00DF789A" w:rsidRDefault="000231D7" w:rsidP="00C73A1F">
            <w:pPr>
              <w:jc w:val="center"/>
              <w:rPr>
                <w:rFonts w:ascii="instant" w:hAnsi="instant"/>
                <w:b/>
                <w:color w:val="571B61"/>
                <w:sz w:val="24"/>
                <w:szCs w:val="24"/>
              </w:rPr>
            </w:pPr>
            <w:r>
              <w:rPr>
                <w:rFonts w:ascii="instant" w:hAnsi="instant"/>
                <w:b/>
                <w:color w:val="571B61"/>
                <w:sz w:val="24"/>
                <w:szCs w:val="24"/>
              </w:rPr>
              <w:t>A L’ISSUE DU 1</w:t>
            </w:r>
            <w:r w:rsidRPr="000231D7">
              <w:rPr>
                <w:rFonts w:ascii="instant" w:hAnsi="instant"/>
                <w:b/>
                <w:color w:val="571B61"/>
                <w:sz w:val="24"/>
                <w:szCs w:val="24"/>
                <w:vertAlign w:val="superscript"/>
              </w:rPr>
              <w:t>ER</w:t>
            </w:r>
            <w:r>
              <w:rPr>
                <w:rFonts w:ascii="instant" w:hAnsi="instant"/>
                <w:b/>
                <w:color w:val="571B61"/>
                <w:sz w:val="24"/>
                <w:szCs w:val="24"/>
              </w:rPr>
              <w:t xml:space="preserve"> RENDEZ-</w:t>
            </w:r>
            <w:r w:rsidR="00C73A1F" w:rsidRPr="00DF789A">
              <w:rPr>
                <w:rFonts w:ascii="instant" w:hAnsi="instant"/>
                <w:b/>
                <w:color w:val="571B61"/>
                <w:sz w:val="24"/>
                <w:szCs w:val="24"/>
              </w:rPr>
              <w:t>VOUS</w:t>
            </w:r>
          </w:p>
          <w:p w:rsidR="00C73A1F" w:rsidRPr="00C73A1F" w:rsidRDefault="00C73A1F" w:rsidP="00C73A1F">
            <w:pPr>
              <w:rPr>
                <w:rFonts w:ascii="instant" w:hAnsi="instant"/>
              </w:rPr>
            </w:pPr>
          </w:p>
          <w:p w:rsidR="00C73A1F" w:rsidRDefault="00C73A1F" w:rsidP="00C73A1F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Orientation reçue le :</w:t>
            </w:r>
          </w:p>
          <w:p w:rsidR="00C73A1F" w:rsidRDefault="00C73A1F" w:rsidP="00C73A1F">
            <w:pPr>
              <w:rPr>
                <w:rFonts w:ascii="instant" w:hAnsi="instant"/>
              </w:rPr>
            </w:pPr>
          </w:p>
          <w:p w:rsidR="00C73A1F" w:rsidRDefault="00C73A1F" w:rsidP="00C73A1F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Date de 1</w:t>
            </w:r>
            <w:r w:rsidRPr="00C73A1F">
              <w:rPr>
                <w:rFonts w:ascii="instant" w:hAnsi="instant"/>
                <w:vertAlign w:val="superscript"/>
              </w:rPr>
              <w:t>er</w:t>
            </w:r>
            <w:r>
              <w:rPr>
                <w:rFonts w:ascii="instant" w:hAnsi="instant"/>
              </w:rPr>
              <w:t xml:space="preserve"> RDV :</w:t>
            </w:r>
            <w:r w:rsidR="002A1614">
              <w:rPr>
                <w:rFonts w:ascii="instant" w:hAnsi="instant"/>
              </w:rPr>
              <w:t xml:space="preserve">                                               Nom du référent </w:t>
            </w:r>
            <w:r w:rsidR="00172B64">
              <w:rPr>
                <w:rFonts w:ascii="instant" w:hAnsi="instant"/>
              </w:rPr>
              <w:t xml:space="preserve">expert </w:t>
            </w:r>
            <w:r w:rsidR="002A1614">
              <w:rPr>
                <w:rFonts w:ascii="instant" w:hAnsi="instant"/>
              </w:rPr>
              <w:t xml:space="preserve">CREA : </w:t>
            </w:r>
          </w:p>
          <w:p w:rsidR="00C73A1F" w:rsidRDefault="00C73A1F" w:rsidP="00C73A1F">
            <w:pPr>
              <w:rPr>
                <w:rFonts w:ascii="instant" w:hAnsi="instant"/>
              </w:rPr>
            </w:pPr>
          </w:p>
          <w:p w:rsidR="002A1614" w:rsidRDefault="002A1614" w:rsidP="002A1614">
            <w:pPr>
              <w:pStyle w:val="Paragraphedeliste"/>
              <w:numPr>
                <w:ilvl w:val="0"/>
                <w:numId w:val="1"/>
              </w:numPr>
              <w:rPr>
                <w:rFonts w:ascii="instant" w:hAnsi="instant"/>
                <w:b/>
              </w:rPr>
            </w:pPr>
            <w:r w:rsidRPr="002A1614">
              <w:rPr>
                <w:rFonts w:ascii="instant" w:hAnsi="instant"/>
              </w:rPr>
              <w:t>Option 1 :</w:t>
            </w:r>
            <w:r w:rsidR="00172B64">
              <w:rPr>
                <w:rFonts w:ascii="instant" w:hAnsi="instant"/>
              </w:rPr>
              <w:t xml:space="preserve"> Intégration à</w:t>
            </w:r>
            <w:r>
              <w:rPr>
                <w:rFonts w:ascii="instant" w:hAnsi="instant"/>
              </w:rPr>
              <w:t xml:space="preserve"> la phase d’accompagnement et </w:t>
            </w:r>
            <w:r w:rsidRPr="002A1614">
              <w:rPr>
                <w:rFonts w:ascii="instant" w:hAnsi="instant"/>
                <w:b/>
              </w:rPr>
              <w:t>signature du plan d’accompagnement personnalisé</w:t>
            </w:r>
          </w:p>
          <w:p w:rsidR="002A1614" w:rsidRDefault="002A1614" w:rsidP="002A1614">
            <w:pPr>
              <w:pStyle w:val="Paragraphedeliste"/>
              <w:rPr>
                <w:rFonts w:ascii="instant" w:hAnsi="instant"/>
                <w:b/>
              </w:rPr>
            </w:pPr>
          </w:p>
          <w:p w:rsidR="002A1614" w:rsidRDefault="002A1614" w:rsidP="002A1614">
            <w:pPr>
              <w:pStyle w:val="Paragraphedeliste"/>
              <w:numPr>
                <w:ilvl w:val="0"/>
                <w:numId w:val="1"/>
              </w:numPr>
              <w:rPr>
                <w:rFonts w:ascii="instant" w:hAnsi="instant"/>
              </w:rPr>
            </w:pPr>
            <w:r w:rsidRPr="002A1614">
              <w:rPr>
                <w:rFonts w:ascii="instant" w:hAnsi="instant"/>
              </w:rPr>
              <w:t>Option 2</w:t>
            </w:r>
            <w:r>
              <w:rPr>
                <w:rFonts w:ascii="instant" w:hAnsi="instant"/>
              </w:rPr>
              <w:t> : Non intégration et réorientation</w:t>
            </w:r>
          </w:p>
          <w:p w:rsidR="002A1614" w:rsidRDefault="002A1614" w:rsidP="002A1614">
            <w:pPr>
              <w:rPr>
                <w:rFonts w:ascii="instant" w:hAnsi="instant"/>
              </w:rPr>
            </w:pPr>
          </w:p>
          <w:p w:rsidR="002A1614" w:rsidRDefault="002A1614" w:rsidP="002A1614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Motif</w:t>
            </w:r>
            <w:r w:rsidR="00172B64">
              <w:rPr>
                <w:rFonts w:ascii="instant" w:hAnsi="instant"/>
              </w:rPr>
              <w:t>(s)</w:t>
            </w:r>
            <w:r>
              <w:rPr>
                <w:rFonts w:ascii="instant" w:hAnsi="instant"/>
              </w:rPr>
              <w:t xml:space="preserve"> : </w:t>
            </w:r>
          </w:p>
          <w:p w:rsidR="002A1614" w:rsidRDefault="002A1614" w:rsidP="002A1614">
            <w:pPr>
              <w:rPr>
                <w:rFonts w:ascii="instant" w:hAnsi="instant"/>
              </w:rPr>
            </w:pPr>
          </w:p>
          <w:p w:rsidR="002A1614" w:rsidRDefault="002A1614" w:rsidP="002A1614">
            <w:pPr>
              <w:rPr>
                <w:rFonts w:ascii="instant" w:hAnsi="instant"/>
              </w:rPr>
            </w:pPr>
          </w:p>
          <w:p w:rsidR="00C73A1F" w:rsidRDefault="002A1614" w:rsidP="00C73A1F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Date :                                                                                            </w:t>
            </w:r>
            <w:r w:rsidRPr="002A1614">
              <w:rPr>
                <w:rFonts w:ascii="instant" w:hAnsi="instant"/>
                <w:i/>
              </w:rPr>
              <w:t xml:space="preserve">Signatures </w:t>
            </w:r>
            <w:r>
              <w:rPr>
                <w:rFonts w:ascii="instant" w:hAnsi="instant"/>
                <w:i/>
              </w:rPr>
              <w:t>des 2 parties</w:t>
            </w:r>
          </w:p>
          <w:p w:rsidR="00C73A1F" w:rsidRDefault="00C73A1F" w:rsidP="00C73A1F">
            <w:pPr>
              <w:rPr>
                <w:rFonts w:ascii="instant" w:hAnsi="instant"/>
              </w:rPr>
            </w:pPr>
          </w:p>
          <w:p w:rsidR="002A1614" w:rsidRPr="00C73A1F" w:rsidRDefault="002A1614" w:rsidP="00C73A1F">
            <w:pPr>
              <w:rPr>
                <w:rFonts w:ascii="instant" w:hAnsi="instant"/>
              </w:rPr>
            </w:pPr>
          </w:p>
          <w:p w:rsidR="00C73A1F" w:rsidRPr="00C73A1F" w:rsidRDefault="00C73A1F" w:rsidP="00C73A1F">
            <w:pPr>
              <w:rPr>
                <w:rFonts w:ascii="instant" w:hAnsi="instant"/>
              </w:rPr>
            </w:pPr>
          </w:p>
        </w:tc>
      </w:tr>
      <w:tr w:rsidR="00C73A1F" w:rsidRPr="00C73A1F" w:rsidTr="00C73A1F">
        <w:tc>
          <w:tcPr>
            <w:tcW w:w="9042" w:type="dxa"/>
            <w:tcBorders>
              <w:top w:val="dashSmallGap" w:sz="12" w:space="0" w:color="571B61"/>
              <w:left w:val="nil"/>
              <w:bottom w:val="dashSmallGap" w:sz="12" w:space="0" w:color="571B61"/>
              <w:right w:val="nil"/>
            </w:tcBorders>
          </w:tcPr>
          <w:p w:rsidR="00C73A1F" w:rsidRPr="00C73A1F" w:rsidRDefault="00C73A1F" w:rsidP="00E13548">
            <w:pPr>
              <w:rPr>
                <w:rFonts w:ascii="instant" w:hAnsi="instant"/>
              </w:rPr>
            </w:pPr>
          </w:p>
        </w:tc>
      </w:tr>
      <w:tr w:rsidR="00C73A1F" w:rsidRPr="00C73A1F" w:rsidTr="00C73A1F">
        <w:tc>
          <w:tcPr>
            <w:tcW w:w="9042" w:type="dxa"/>
            <w:tcBorders>
              <w:top w:val="dashSmallGap" w:sz="12" w:space="0" w:color="571B61"/>
              <w:left w:val="dashSmallGap" w:sz="12" w:space="0" w:color="571B61"/>
              <w:bottom w:val="dashSmallGap" w:sz="12" w:space="0" w:color="571B61"/>
              <w:right w:val="dashSmallGap" w:sz="12" w:space="0" w:color="571B61"/>
            </w:tcBorders>
          </w:tcPr>
          <w:p w:rsidR="00C73A1F" w:rsidRPr="00DF789A" w:rsidRDefault="002A1614" w:rsidP="002A1614">
            <w:pPr>
              <w:jc w:val="center"/>
              <w:rPr>
                <w:rFonts w:ascii="instant" w:hAnsi="instant"/>
                <w:b/>
                <w:color w:val="571B61"/>
                <w:sz w:val="24"/>
                <w:szCs w:val="24"/>
              </w:rPr>
            </w:pPr>
            <w:r w:rsidRPr="00DF789A">
              <w:rPr>
                <w:rFonts w:ascii="instant" w:hAnsi="instant"/>
                <w:b/>
                <w:color w:val="571B61"/>
                <w:sz w:val="24"/>
                <w:szCs w:val="24"/>
              </w:rPr>
              <w:t>A L’ISSUE DE LA PHASE D’ACCOM</w:t>
            </w:r>
            <w:r w:rsidR="00703FD9">
              <w:rPr>
                <w:rFonts w:ascii="instant" w:hAnsi="instant"/>
                <w:b/>
                <w:color w:val="571B61"/>
                <w:sz w:val="24"/>
                <w:szCs w:val="24"/>
              </w:rPr>
              <w:t>P</w:t>
            </w:r>
            <w:r w:rsidRPr="00DF789A">
              <w:rPr>
                <w:rFonts w:ascii="instant" w:hAnsi="instant"/>
                <w:b/>
                <w:color w:val="571B61"/>
                <w:sz w:val="24"/>
                <w:szCs w:val="24"/>
              </w:rPr>
              <w:t>AGNEMENT</w:t>
            </w: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2A1614" w:rsidRDefault="002A1614" w:rsidP="00E13548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Période d’accompagnement du :                             au :</w:t>
            </w:r>
          </w:p>
          <w:p w:rsidR="002A1614" w:rsidRPr="00172B64" w:rsidRDefault="002A1614" w:rsidP="00E13548">
            <w:pPr>
              <w:rPr>
                <w:rFonts w:ascii="instant" w:hAnsi="instant"/>
                <w:color w:val="7030A0"/>
              </w:rPr>
            </w:pPr>
          </w:p>
          <w:p w:rsidR="002A1614" w:rsidRPr="00BA06BA" w:rsidRDefault="002A1614" w:rsidP="00172B6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instant" w:hAnsi="instant"/>
                <w:b/>
              </w:rPr>
            </w:pPr>
            <w:r w:rsidRPr="002A1614">
              <w:rPr>
                <w:rFonts w:ascii="instant" w:hAnsi="instant"/>
              </w:rPr>
              <w:t>AVIS FAVORABLE</w:t>
            </w:r>
            <w:r w:rsidR="00E942F9">
              <w:rPr>
                <w:rFonts w:ascii="instant" w:hAnsi="instant"/>
              </w:rPr>
              <w:t xml:space="preserve"> -</w:t>
            </w:r>
            <w:r w:rsidRPr="00172B64">
              <w:rPr>
                <w:rFonts w:ascii="instant" w:hAnsi="instant"/>
                <w:color w:val="7030A0"/>
              </w:rPr>
              <w:t xml:space="preserve"> </w:t>
            </w:r>
            <w:r w:rsidR="00172B64" w:rsidRPr="00172B64">
              <w:rPr>
                <w:rFonts w:ascii="instant" w:hAnsi="instant"/>
                <w:b/>
                <w:i/>
                <w:color w:val="571B61"/>
              </w:rPr>
              <w:t>Joindre la fiche de synthèse</w:t>
            </w:r>
            <w:r w:rsidR="00172B64">
              <w:rPr>
                <w:rFonts w:ascii="instant" w:hAnsi="instant"/>
                <w:b/>
                <w:color w:val="571B61"/>
                <w:sz w:val="24"/>
                <w:szCs w:val="24"/>
              </w:rPr>
              <w:t xml:space="preserve"> </w:t>
            </w:r>
          </w:p>
          <w:p w:rsidR="00BA06BA" w:rsidRP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  <w:b/>
              </w:rPr>
            </w:pPr>
            <w:r>
              <w:rPr>
                <w:rFonts w:ascii="instant" w:hAnsi="instant"/>
              </w:rPr>
              <w:t>Soutien post-création engagé ou à engager</w:t>
            </w:r>
          </w:p>
          <w:p w:rsidR="00BA06BA" w:rsidRPr="00C574B1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  <w:b/>
              </w:rPr>
            </w:pPr>
            <w:r>
              <w:rPr>
                <w:rFonts w:ascii="instant" w:hAnsi="instant"/>
              </w:rPr>
              <w:t>Pas de soutien post-création</w:t>
            </w:r>
          </w:p>
          <w:p w:rsidR="002A1614" w:rsidRPr="00C574B1" w:rsidRDefault="002A1614" w:rsidP="00C574B1">
            <w:pPr>
              <w:rPr>
                <w:rFonts w:ascii="instant" w:hAnsi="instant"/>
                <w:b/>
              </w:rPr>
            </w:pPr>
          </w:p>
          <w:p w:rsidR="00BA06BA" w:rsidRDefault="002A1614" w:rsidP="002A1614">
            <w:pPr>
              <w:pStyle w:val="Paragraphedeliste"/>
              <w:numPr>
                <w:ilvl w:val="0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AVIS DEFAVORABLE</w:t>
            </w:r>
            <w:r w:rsidR="00E942F9">
              <w:rPr>
                <w:rFonts w:ascii="instant" w:hAnsi="instant"/>
              </w:rPr>
              <w:t xml:space="preserve"> - </w:t>
            </w:r>
            <w:r w:rsidR="00E942F9" w:rsidRPr="00172B64">
              <w:rPr>
                <w:rFonts w:ascii="instant" w:hAnsi="instant"/>
                <w:b/>
                <w:i/>
                <w:color w:val="571B61"/>
              </w:rPr>
              <w:t>Joindre la fiche de synthèse</w:t>
            </w:r>
            <w:r w:rsidR="00E942F9">
              <w:rPr>
                <w:rFonts w:ascii="instant" w:hAnsi="instant"/>
                <w:b/>
                <w:color w:val="571B61"/>
                <w:sz w:val="24"/>
                <w:szCs w:val="24"/>
              </w:rPr>
              <w:t xml:space="preserve"> </w:t>
            </w:r>
          </w:p>
          <w:p w:rsidR="002A1614" w:rsidRDefault="002A1614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Motif :  </w:t>
            </w: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2A1614" w:rsidRDefault="00075EA7" w:rsidP="002A1614">
            <w:pPr>
              <w:pStyle w:val="Paragraphedeliste"/>
              <w:numPr>
                <w:ilvl w:val="0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SORTIE ANTICIPEE </w:t>
            </w:r>
            <w:r w:rsidR="00BA06BA">
              <w:rPr>
                <w:rFonts w:ascii="instant" w:hAnsi="instant"/>
              </w:rPr>
              <w:t>- ABANDON</w:t>
            </w:r>
          </w:p>
          <w:p w:rsid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Problème de santé</w:t>
            </w:r>
          </w:p>
          <w:p w:rsid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Projet non viable</w:t>
            </w:r>
            <w:r w:rsidR="00172B64">
              <w:rPr>
                <w:rFonts w:ascii="instant" w:hAnsi="instant"/>
              </w:rPr>
              <w:t xml:space="preserve"> validé précocement au cours de l’accompagnement</w:t>
            </w:r>
          </w:p>
          <w:p w:rsid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Raison personnelle</w:t>
            </w:r>
          </w:p>
          <w:p w:rsid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>Reprise d’emploi salarié</w:t>
            </w:r>
            <w:r w:rsidR="00172B64">
              <w:rPr>
                <w:rFonts w:ascii="instant" w:hAnsi="instant"/>
              </w:rPr>
              <w:t xml:space="preserve"> principal</w:t>
            </w:r>
          </w:p>
          <w:p w:rsidR="00BA06BA" w:rsidRDefault="00BA06BA" w:rsidP="00BA06BA">
            <w:pPr>
              <w:pStyle w:val="Paragraphedeliste"/>
              <w:numPr>
                <w:ilvl w:val="1"/>
                <w:numId w:val="1"/>
              </w:num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Autre motif : </w:t>
            </w: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BA06BA" w:rsidRDefault="00BA06BA" w:rsidP="00BA06BA">
            <w:pPr>
              <w:rPr>
                <w:rFonts w:ascii="instant" w:hAnsi="instant"/>
              </w:rPr>
            </w:pPr>
            <w:r>
              <w:rPr>
                <w:rFonts w:ascii="instant" w:hAnsi="instant"/>
              </w:rPr>
              <w:t xml:space="preserve">Date :                                                                                            </w:t>
            </w:r>
            <w:r w:rsidRPr="002A1614">
              <w:rPr>
                <w:rFonts w:ascii="instant" w:hAnsi="instant"/>
                <w:i/>
              </w:rPr>
              <w:t xml:space="preserve">Signatures </w:t>
            </w:r>
            <w:r>
              <w:rPr>
                <w:rFonts w:ascii="instant" w:hAnsi="instant"/>
                <w:i/>
              </w:rPr>
              <w:t>des 2 parties</w:t>
            </w: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2A1614" w:rsidRDefault="002A1614" w:rsidP="00E13548">
            <w:pPr>
              <w:rPr>
                <w:rFonts w:ascii="instant" w:hAnsi="instant"/>
              </w:rPr>
            </w:pPr>
          </w:p>
          <w:p w:rsidR="00E942F9" w:rsidRDefault="00E942F9" w:rsidP="00E13548">
            <w:pPr>
              <w:rPr>
                <w:rFonts w:ascii="instant" w:hAnsi="instant"/>
              </w:rPr>
            </w:pPr>
          </w:p>
          <w:p w:rsidR="00C73A1F" w:rsidRPr="00C73A1F" w:rsidRDefault="00C73A1F" w:rsidP="00E13548">
            <w:pPr>
              <w:rPr>
                <w:rFonts w:ascii="instant" w:hAnsi="instant"/>
              </w:rPr>
            </w:pPr>
          </w:p>
        </w:tc>
      </w:tr>
    </w:tbl>
    <w:p w:rsidR="005E490D" w:rsidRPr="005E490D" w:rsidRDefault="005E490D" w:rsidP="00B44F68">
      <w:pPr>
        <w:jc w:val="center"/>
        <w:rPr>
          <w:rFonts w:ascii="instant" w:hAnsi="instant"/>
        </w:rPr>
      </w:pPr>
    </w:p>
    <w:sectPr w:rsidR="005E490D" w:rsidRPr="005E49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16" w:rsidRDefault="00D94C16" w:rsidP="00E13548">
      <w:pPr>
        <w:spacing w:after="0" w:line="240" w:lineRule="auto"/>
      </w:pPr>
      <w:r>
        <w:separator/>
      </w:r>
    </w:p>
  </w:endnote>
  <w:endnote w:type="continuationSeparator" w:id="0">
    <w:p w:rsidR="00D94C16" w:rsidRDefault="00D94C16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16" w:rsidRDefault="00D94C16" w:rsidP="00E13548">
      <w:pPr>
        <w:spacing w:after="0" w:line="240" w:lineRule="auto"/>
      </w:pPr>
      <w:r>
        <w:separator/>
      </w:r>
    </w:p>
  </w:footnote>
  <w:footnote w:type="continuationSeparator" w:id="0">
    <w:p w:rsidR="00D94C16" w:rsidRDefault="00D94C16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:rsidTr="00905CEA">
      <w:trPr>
        <w:trHeight w:val="983"/>
      </w:trPr>
      <w:tc>
        <w:tcPr>
          <w:tcW w:w="8081" w:type="dxa"/>
        </w:tcPr>
        <w:p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0E5213C4" wp14:editId="7DCCF6AE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:rsidTr="00905CEA">
      <w:trPr>
        <w:trHeight w:val="989"/>
      </w:trPr>
      <w:tc>
        <w:tcPr>
          <w:tcW w:w="10774" w:type="dxa"/>
          <w:gridSpan w:val="2"/>
        </w:tcPr>
        <w:p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>FICHE D’ORIENTATION</w:t>
          </w:r>
          <w:r>
            <w:rPr>
              <w:rFonts w:ascii="instant" w:hAnsi="instant"/>
              <w:b/>
              <w:color w:val="571B61"/>
              <w:sz w:val="32"/>
              <w:szCs w:val="32"/>
            </w:rPr>
            <w:t xml:space="preserve"> ET DE LIAISON</w:t>
          </w:r>
        </w:p>
        <w:p w:rsidR="00650A95" w:rsidRPr="00905CEA" w:rsidRDefault="00650A95" w:rsidP="00905CEA">
          <w:pPr>
            <w:jc w:val="center"/>
            <w:rPr>
              <w:rFonts w:ascii="instant" w:hAnsi="instant"/>
              <w:b/>
              <w:color w:val="571B61"/>
              <w:sz w:val="16"/>
              <w:szCs w:val="16"/>
            </w:rPr>
          </w:pPr>
        </w:p>
        <w:p w:rsidR="00650A95" w:rsidRPr="00905CEA" w:rsidRDefault="00650A95" w:rsidP="00905CEA">
          <w:pPr>
            <w:jc w:val="center"/>
            <w:rPr>
              <w:rFonts w:ascii="instant" w:hAnsi="instant"/>
              <w:i/>
              <w:color w:val="571B61"/>
              <w:sz w:val="28"/>
              <w:szCs w:val="28"/>
            </w:rPr>
          </w:pPr>
          <w:r w:rsidRPr="00905CEA">
            <w:rPr>
              <w:rFonts w:ascii="instant" w:hAnsi="instant"/>
              <w:i/>
              <w:color w:val="571B61"/>
              <w:sz w:val="28"/>
              <w:szCs w:val="28"/>
            </w:rPr>
            <w:t>ACCOMPAGNEMENT A LA CREATION OU A LA REPRISE D’ENTREPRISE</w:t>
          </w:r>
        </w:p>
      </w:tc>
    </w:tr>
  </w:tbl>
  <w:p w:rsidR="00650A95" w:rsidRDefault="00650A95" w:rsidP="00905CE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4FD6"/>
    <w:multiLevelType w:val="hybridMultilevel"/>
    <w:tmpl w:val="F2788ADC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48"/>
    <w:rsid w:val="000119DC"/>
    <w:rsid w:val="000231D7"/>
    <w:rsid w:val="000506FA"/>
    <w:rsid w:val="000521DB"/>
    <w:rsid w:val="000636C1"/>
    <w:rsid w:val="00075EA7"/>
    <w:rsid w:val="00086D39"/>
    <w:rsid w:val="00145FCC"/>
    <w:rsid w:val="00172B64"/>
    <w:rsid w:val="001A1344"/>
    <w:rsid w:val="001E64E9"/>
    <w:rsid w:val="001F29E1"/>
    <w:rsid w:val="00217C7C"/>
    <w:rsid w:val="00280FDF"/>
    <w:rsid w:val="002A1614"/>
    <w:rsid w:val="002A6DB7"/>
    <w:rsid w:val="002E0AE8"/>
    <w:rsid w:val="00306FE1"/>
    <w:rsid w:val="00324D24"/>
    <w:rsid w:val="003405D8"/>
    <w:rsid w:val="00347747"/>
    <w:rsid w:val="00357A8C"/>
    <w:rsid w:val="003C4ED4"/>
    <w:rsid w:val="003F3472"/>
    <w:rsid w:val="004466BD"/>
    <w:rsid w:val="00490120"/>
    <w:rsid w:val="004B1A40"/>
    <w:rsid w:val="005668B2"/>
    <w:rsid w:val="00567968"/>
    <w:rsid w:val="005735C9"/>
    <w:rsid w:val="00576928"/>
    <w:rsid w:val="00581CA4"/>
    <w:rsid w:val="005B5E19"/>
    <w:rsid w:val="005C00BB"/>
    <w:rsid w:val="005E490D"/>
    <w:rsid w:val="00623C44"/>
    <w:rsid w:val="0064134B"/>
    <w:rsid w:val="00650A95"/>
    <w:rsid w:val="00653508"/>
    <w:rsid w:val="00697112"/>
    <w:rsid w:val="006A67F7"/>
    <w:rsid w:val="00703FD9"/>
    <w:rsid w:val="007335CF"/>
    <w:rsid w:val="007646BA"/>
    <w:rsid w:val="007767FC"/>
    <w:rsid w:val="0078137B"/>
    <w:rsid w:val="007D7891"/>
    <w:rsid w:val="007E214F"/>
    <w:rsid w:val="00810F5B"/>
    <w:rsid w:val="008318B2"/>
    <w:rsid w:val="0083790B"/>
    <w:rsid w:val="00853EBB"/>
    <w:rsid w:val="00866D44"/>
    <w:rsid w:val="00896117"/>
    <w:rsid w:val="008F020F"/>
    <w:rsid w:val="008F0600"/>
    <w:rsid w:val="00900139"/>
    <w:rsid w:val="009050D1"/>
    <w:rsid w:val="00905CEA"/>
    <w:rsid w:val="00923C9A"/>
    <w:rsid w:val="009351F2"/>
    <w:rsid w:val="00942C60"/>
    <w:rsid w:val="009B4583"/>
    <w:rsid w:val="00A34C60"/>
    <w:rsid w:val="00A4484B"/>
    <w:rsid w:val="00A606B6"/>
    <w:rsid w:val="00AB35DE"/>
    <w:rsid w:val="00AB453F"/>
    <w:rsid w:val="00AC404B"/>
    <w:rsid w:val="00AD7E76"/>
    <w:rsid w:val="00AE616E"/>
    <w:rsid w:val="00B13E2F"/>
    <w:rsid w:val="00B44F68"/>
    <w:rsid w:val="00B50443"/>
    <w:rsid w:val="00B57E42"/>
    <w:rsid w:val="00B64736"/>
    <w:rsid w:val="00B734D9"/>
    <w:rsid w:val="00B85D26"/>
    <w:rsid w:val="00BA06BA"/>
    <w:rsid w:val="00BB4160"/>
    <w:rsid w:val="00BB585D"/>
    <w:rsid w:val="00C1008F"/>
    <w:rsid w:val="00C111A3"/>
    <w:rsid w:val="00C574B1"/>
    <w:rsid w:val="00C73A1F"/>
    <w:rsid w:val="00C73EEE"/>
    <w:rsid w:val="00D154BC"/>
    <w:rsid w:val="00D15EB3"/>
    <w:rsid w:val="00D26C22"/>
    <w:rsid w:val="00D4503F"/>
    <w:rsid w:val="00D93822"/>
    <w:rsid w:val="00D94C16"/>
    <w:rsid w:val="00DD6EE8"/>
    <w:rsid w:val="00DF789A"/>
    <w:rsid w:val="00E13548"/>
    <w:rsid w:val="00E15423"/>
    <w:rsid w:val="00E76789"/>
    <w:rsid w:val="00E84A4F"/>
    <w:rsid w:val="00E942F9"/>
    <w:rsid w:val="00EA3066"/>
    <w:rsid w:val="00EB67E6"/>
    <w:rsid w:val="00EF1178"/>
    <w:rsid w:val="00F0110A"/>
    <w:rsid w:val="00F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93F6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Textedelespacerserv">
    <w:name w:val="Placeholder Text"/>
    <w:basedOn w:val="Policepardfaut"/>
    <w:uiPriority w:val="99"/>
    <w:semiHidden/>
    <w:rsid w:val="00B57E4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F11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11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11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1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1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626F3-7722-4687-B27A-09DCAD7F8C77}"/>
      </w:docPartPr>
      <w:docPartBody>
        <w:p w:rsidR="0009030C" w:rsidRDefault="00F758BE">
          <w:r w:rsidRPr="00207B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BE"/>
    <w:rsid w:val="0009030C"/>
    <w:rsid w:val="001E25BA"/>
    <w:rsid w:val="003B7A68"/>
    <w:rsid w:val="00417D1B"/>
    <w:rsid w:val="006736AF"/>
    <w:rsid w:val="00733338"/>
    <w:rsid w:val="00783E01"/>
    <w:rsid w:val="007A20AC"/>
    <w:rsid w:val="00B149DD"/>
    <w:rsid w:val="00F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58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2785-AFF8-4346-A331-8D1B807E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Emilie Oukoloff</cp:lastModifiedBy>
  <cp:revision>3</cp:revision>
  <cp:lastPrinted>2020-01-30T13:07:00Z</cp:lastPrinted>
  <dcterms:created xsi:type="dcterms:W3CDTF">2022-06-02T15:28:00Z</dcterms:created>
  <dcterms:modified xsi:type="dcterms:W3CDTF">2022-06-02T15:29:00Z</dcterms:modified>
</cp:coreProperties>
</file>